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0A77" w14:textId="12EF88DA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2E1A">
        <w:rPr>
          <w:rFonts w:ascii="Tahoma" w:hAnsi="Tahoma" w:cs="Tahoma"/>
          <w:sz w:val="24"/>
          <w:szCs w:val="24"/>
        </w:rPr>
        <w:t>de</w:t>
      </w:r>
      <w:proofErr w:type="spellEnd"/>
      <w:r w:rsidRPr="00742E1A">
        <w:rPr>
          <w:rFonts w:ascii="Tahoma" w:hAnsi="Tahoma" w:cs="Tahoma"/>
          <w:sz w:val="24"/>
          <w:szCs w:val="24"/>
        </w:rPr>
        <w:t xml:space="preserve"> </w:t>
      </w:r>
      <w:r w:rsidR="00AC048E">
        <w:rPr>
          <w:rFonts w:ascii="Tahoma" w:hAnsi="Tahoma" w:cs="Tahoma"/>
          <w:sz w:val="24"/>
          <w:szCs w:val="24"/>
        </w:rPr>
        <w:t>202</w:t>
      </w:r>
      <w:r w:rsidR="00484A0C">
        <w:rPr>
          <w:rFonts w:ascii="Tahoma" w:hAnsi="Tahoma" w:cs="Tahoma"/>
          <w:sz w:val="24"/>
          <w:szCs w:val="24"/>
        </w:rPr>
        <w:t>___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</w:t>
      </w:r>
      <w:proofErr w:type="gramStart"/>
      <w:r w:rsidRPr="00742E1A">
        <w:rPr>
          <w:rFonts w:ascii="Tahoma" w:hAnsi="Tahoma" w:cs="Tahoma"/>
          <w:sz w:val="24"/>
          <w:szCs w:val="24"/>
        </w:rPr>
        <w:t xml:space="preserve">Nº  </w:t>
      </w:r>
      <w:r w:rsidR="00307637">
        <w:rPr>
          <w:rFonts w:ascii="Tahoma" w:hAnsi="Tahoma" w:cs="Tahoma"/>
          <w:sz w:val="24"/>
          <w:szCs w:val="24"/>
        </w:rPr>
        <w:t>_</w:t>
      </w:r>
      <w:proofErr w:type="gramEnd"/>
      <w:r w:rsidR="00307637">
        <w:rPr>
          <w:rFonts w:ascii="Tahoma" w:hAnsi="Tahoma" w:cs="Tahoma"/>
          <w:sz w:val="24"/>
          <w:szCs w:val="24"/>
        </w:rPr>
        <w:t>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4530A52C" w:rsidR="00167C06" w:rsidRDefault="00307637" w:rsidP="006B37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471B74">
        <w:rPr>
          <w:rFonts w:ascii="Tahoma" w:hAnsi="Tahoma" w:cs="Tahoma"/>
          <w:b/>
          <w:sz w:val="24"/>
          <w:szCs w:val="24"/>
        </w:rPr>
        <w:t>Miembro del comité de corrección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92154">
        <w:rPr>
          <w:rFonts w:ascii="Tahoma" w:hAnsi="Tahoma" w:cs="Tahoma"/>
          <w:b/>
          <w:sz w:val="24"/>
          <w:szCs w:val="24"/>
        </w:rPr>
        <w:t xml:space="preserve">para los exámenes </w:t>
      </w:r>
      <w:r w:rsidR="00471B74">
        <w:rPr>
          <w:rFonts w:ascii="Tahoma" w:hAnsi="Tahoma" w:cs="Tahoma"/>
          <w:b/>
          <w:sz w:val="24"/>
          <w:szCs w:val="24"/>
        </w:rPr>
        <w:t xml:space="preserve">del Sistema de </w:t>
      </w:r>
      <w:r w:rsidR="00F92154">
        <w:rPr>
          <w:rFonts w:ascii="Tahoma" w:hAnsi="Tahoma" w:cs="Tahoma"/>
          <w:b/>
          <w:sz w:val="24"/>
          <w:szCs w:val="24"/>
        </w:rPr>
        <w:t>Ingreso</w:t>
      </w:r>
      <w:r w:rsidR="00471B74">
        <w:rPr>
          <w:rFonts w:ascii="Tahoma" w:hAnsi="Tahoma" w:cs="Tahoma"/>
          <w:b/>
          <w:sz w:val="24"/>
          <w:szCs w:val="24"/>
        </w:rPr>
        <w:t xml:space="preserve"> a la FIUNA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CF49A2">
        <w:rPr>
          <w:rFonts w:ascii="Tahoma" w:hAnsi="Tahoma" w:cs="Tahoma"/>
          <w:bCs/>
          <w:sz w:val="24"/>
          <w:szCs w:val="24"/>
        </w:rPr>
        <w:t>3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471B74">
        <w:rPr>
          <w:rFonts w:ascii="Tahoma" w:hAnsi="Tahoma" w:cs="Tahoma"/>
          <w:bCs/>
          <w:sz w:val="24"/>
          <w:szCs w:val="24"/>
        </w:rPr>
        <w:t>los días de examen y revisión</w:t>
      </w:r>
      <w:r w:rsidR="002D359C">
        <w:rPr>
          <w:rFonts w:ascii="Tahoma" w:hAnsi="Tahoma" w:cs="Tahoma"/>
          <w:bCs/>
          <w:sz w:val="24"/>
          <w:szCs w:val="24"/>
        </w:rPr>
        <w:t xml:space="preserve"> desde las </w:t>
      </w:r>
      <w:r w:rsidR="00471B74">
        <w:rPr>
          <w:rFonts w:ascii="Tahoma" w:hAnsi="Tahoma" w:cs="Tahoma"/>
          <w:bCs/>
          <w:sz w:val="24"/>
          <w:szCs w:val="24"/>
        </w:rPr>
        <w:t>13</w:t>
      </w:r>
      <w:r w:rsidR="002D359C">
        <w:rPr>
          <w:rFonts w:ascii="Tahoma" w:hAnsi="Tahoma" w:cs="Tahoma"/>
          <w:bCs/>
          <w:sz w:val="24"/>
          <w:szCs w:val="24"/>
        </w:rPr>
        <w:t xml:space="preserve">:00 hasta las </w:t>
      </w:r>
      <w:r w:rsidR="00471B74">
        <w:rPr>
          <w:rFonts w:ascii="Tahoma" w:hAnsi="Tahoma" w:cs="Tahoma"/>
          <w:bCs/>
          <w:sz w:val="24"/>
          <w:szCs w:val="24"/>
        </w:rPr>
        <w:t>22</w:t>
      </w:r>
      <w:r w:rsidR="002D359C">
        <w:rPr>
          <w:rFonts w:ascii="Tahoma" w:hAnsi="Tahoma" w:cs="Tahoma"/>
          <w:bCs/>
          <w:sz w:val="24"/>
          <w:szCs w:val="24"/>
        </w:rPr>
        <w:t>:00 horas</w:t>
      </w:r>
      <w:r>
        <w:rPr>
          <w:rFonts w:ascii="Tahoma" w:hAnsi="Tahoma" w:cs="Tahoma"/>
          <w:sz w:val="24"/>
          <w:szCs w:val="24"/>
        </w:rPr>
        <w:t xml:space="preserve">; </w:t>
      </w:r>
    </w:p>
    <w:p w14:paraId="03867BBD" w14:textId="2E0D52EB" w:rsidR="00F92154" w:rsidRDefault="00167C06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167C06">
        <w:rPr>
          <w:rFonts w:ascii="Tahoma" w:hAnsi="Tahoma" w:cs="Tahoma"/>
          <w:b/>
          <w:sz w:val="24"/>
          <w:szCs w:val="24"/>
        </w:rPr>
        <w:t>c)</w:t>
      </w:r>
      <w:r w:rsidR="00471B74">
        <w:rPr>
          <w:rFonts w:ascii="Tahoma" w:hAnsi="Tahoma" w:cs="Tahoma"/>
          <w:b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>No enseñar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>materias de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b/>
          <w:sz w:val="24"/>
          <w:szCs w:val="24"/>
        </w:rPr>
        <w:t>l</w:t>
      </w:r>
      <w:r w:rsidR="00F92154">
        <w:rPr>
          <w:rFonts w:ascii="Tahoma" w:hAnsi="Tahoma" w:cs="Tahoma"/>
          <w:b/>
          <w:sz w:val="24"/>
          <w:szCs w:val="24"/>
        </w:rPr>
        <w:t>os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ex</w:t>
      </w:r>
      <w:r w:rsidR="00F92154">
        <w:rPr>
          <w:rFonts w:ascii="Tahoma" w:hAnsi="Tahoma" w:cs="Tahoma"/>
          <w:b/>
          <w:sz w:val="24"/>
          <w:szCs w:val="24"/>
        </w:rPr>
        <w:t>á</w:t>
      </w:r>
      <w:r w:rsidR="00F92154" w:rsidRPr="00F92154">
        <w:rPr>
          <w:rFonts w:ascii="Tahoma" w:hAnsi="Tahoma" w:cs="Tahoma"/>
          <w:b/>
          <w:sz w:val="24"/>
          <w:szCs w:val="24"/>
        </w:rPr>
        <w:t>men</w:t>
      </w:r>
      <w:r w:rsidR="00F92154">
        <w:rPr>
          <w:rFonts w:ascii="Tahoma" w:hAnsi="Tahoma" w:cs="Tahoma"/>
          <w:b/>
          <w:sz w:val="24"/>
          <w:szCs w:val="24"/>
        </w:rPr>
        <w:t>es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de admisión a la FIUNA convocatoria 202</w:t>
      </w:r>
      <w:r w:rsidR="00CF49A2">
        <w:rPr>
          <w:rFonts w:ascii="Tahoma" w:hAnsi="Tahoma" w:cs="Tahoma"/>
          <w:b/>
          <w:sz w:val="24"/>
          <w:szCs w:val="24"/>
        </w:rPr>
        <w:t>3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63BC1FBF" w:rsidR="00742E1A" w:rsidRPr="00167C06" w:rsidRDefault="00F92154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d) </w:t>
      </w:r>
      <w:r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>
        <w:rPr>
          <w:rFonts w:ascii="Tahoma" w:hAnsi="Tahoma" w:cs="Tahoma"/>
          <w:sz w:val="24"/>
          <w:szCs w:val="24"/>
        </w:rPr>
        <w:t xml:space="preserve"> </w:t>
      </w:r>
      <w:r w:rsidRPr="00F92154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os</w:t>
      </w:r>
      <w:r w:rsidRPr="00F92154">
        <w:rPr>
          <w:rFonts w:ascii="Tahoma" w:hAnsi="Tahoma" w:cs="Tahoma"/>
          <w:sz w:val="24"/>
          <w:szCs w:val="24"/>
        </w:rPr>
        <w:t xml:space="preserve"> ex</w:t>
      </w:r>
      <w:r>
        <w:rPr>
          <w:rFonts w:ascii="Tahoma" w:hAnsi="Tahoma" w:cs="Tahoma"/>
          <w:sz w:val="24"/>
          <w:szCs w:val="24"/>
        </w:rPr>
        <w:t>á</w:t>
      </w:r>
      <w:r w:rsidRPr="00F92154">
        <w:rPr>
          <w:rFonts w:ascii="Tahoma" w:hAnsi="Tahoma" w:cs="Tahoma"/>
          <w:sz w:val="24"/>
          <w:szCs w:val="24"/>
        </w:rPr>
        <w:t>men</w:t>
      </w:r>
      <w:r>
        <w:rPr>
          <w:rFonts w:ascii="Tahoma" w:hAnsi="Tahoma" w:cs="Tahoma"/>
          <w:sz w:val="24"/>
          <w:szCs w:val="24"/>
        </w:rPr>
        <w:t>es</w:t>
      </w:r>
      <w:r w:rsidRPr="00F92154">
        <w:rPr>
          <w:rFonts w:ascii="Tahoma" w:hAnsi="Tahoma" w:cs="Tahoma"/>
          <w:sz w:val="24"/>
          <w:szCs w:val="24"/>
        </w:rPr>
        <w:t xml:space="preserve"> de admisión a la FIUNA convocatoria 202</w:t>
      </w:r>
      <w:r w:rsidR="00CF49A2">
        <w:rPr>
          <w:rFonts w:ascii="Tahoma" w:hAnsi="Tahoma" w:cs="Tahoma"/>
          <w:sz w:val="24"/>
          <w:szCs w:val="24"/>
        </w:rPr>
        <w:t>3</w:t>
      </w:r>
      <w:r w:rsidRPr="00F92154">
        <w:rPr>
          <w:rFonts w:ascii="Tahoma" w:hAnsi="Tahoma" w:cs="Tahoma"/>
          <w:sz w:val="24"/>
          <w:szCs w:val="24"/>
        </w:rPr>
        <w:t xml:space="preserve">, </w:t>
      </w:r>
      <w:r w:rsidR="00CF49A2">
        <w:rPr>
          <w:rFonts w:ascii="Tahoma" w:hAnsi="Tahoma" w:cs="Tahoma"/>
          <w:sz w:val="24"/>
          <w:szCs w:val="24"/>
        </w:rPr>
        <w:t>hasta</w:t>
      </w:r>
      <w:r w:rsidRPr="00F92154">
        <w:rPr>
          <w:rFonts w:ascii="Tahoma" w:hAnsi="Tahoma" w:cs="Tahoma"/>
          <w:sz w:val="24"/>
          <w:szCs w:val="24"/>
        </w:rPr>
        <w:t xml:space="preserve"> los últimos dos años</w:t>
      </w:r>
    </w:p>
    <w:p w14:paraId="2BF147D4" w14:textId="1F9570BA" w:rsidR="00742E1A" w:rsidRDefault="00742E1A" w:rsidP="006B37A2">
      <w:pPr>
        <w:jc w:val="both"/>
        <w:rPr>
          <w:rFonts w:ascii="Tahoma" w:hAnsi="Tahoma" w:cs="Tahoma"/>
          <w:sz w:val="24"/>
          <w:szCs w:val="24"/>
        </w:rPr>
      </w:pPr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A"/>
    <w:rsid w:val="00167C06"/>
    <w:rsid w:val="00180248"/>
    <w:rsid w:val="002469B3"/>
    <w:rsid w:val="002D359C"/>
    <w:rsid w:val="002D5E36"/>
    <w:rsid w:val="002E7649"/>
    <w:rsid w:val="00307637"/>
    <w:rsid w:val="00471B74"/>
    <w:rsid w:val="00484A0C"/>
    <w:rsid w:val="006B37A2"/>
    <w:rsid w:val="00742E1A"/>
    <w:rsid w:val="00900F2D"/>
    <w:rsid w:val="0096604C"/>
    <w:rsid w:val="00AC048E"/>
    <w:rsid w:val="00B53C46"/>
    <w:rsid w:val="00C96735"/>
    <w:rsid w:val="00CF49A2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56A7-9E9A-4C66-A4C8-08FC7459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Nestor Barreto</cp:lastModifiedBy>
  <cp:revision>7</cp:revision>
  <cp:lastPrinted>2021-04-15T19:24:00Z</cp:lastPrinted>
  <dcterms:created xsi:type="dcterms:W3CDTF">2022-03-15T15:51:00Z</dcterms:created>
  <dcterms:modified xsi:type="dcterms:W3CDTF">2023-05-03T17:07:00Z</dcterms:modified>
</cp:coreProperties>
</file>